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="0" w:beforeAutospacing="0" w:after="0" w:afterAutospacing="0" w:line="384" w:lineRule="atLeast"/>
        <w:jc w:val="both"/>
        <w:rPr>
          <w:rFonts w:ascii="宋体" w:hAnsi="宋体" w:cs="宋体"/>
          <w:b/>
          <w:bCs/>
          <w:color w:val="FF0000"/>
          <w:spacing w:val="159"/>
          <w:w w:val="46"/>
          <w:sz w:val="100"/>
          <w:szCs w:val="100"/>
        </w:rPr>
      </w:pPr>
    </w:p>
    <w:p>
      <w:pPr>
        <w:pStyle w:val="3"/>
        <w:widowControl/>
        <w:shd w:val="clear" w:color="auto" w:fill="FFFFFF"/>
        <w:spacing w:before="0" w:beforeAutospacing="0" w:after="0" w:afterAutospacing="0" w:line="384" w:lineRule="atLeast"/>
        <w:jc w:val="both"/>
        <w:rPr>
          <w:rFonts w:hint="eastAsia" w:ascii="宋体" w:hAnsi="宋体" w:cs="宋体" w:eastAsiaTheme="minorEastAsia"/>
          <w:b/>
          <w:bCs/>
          <w:color w:val="FF0000"/>
          <w:spacing w:val="159"/>
          <w:w w:val="46"/>
          <w:sz w:val="100"/>
          <w:szCs w:val="100"/>
          <w:lang w:eastAsia="zh-CN"/>
        </w:rPr>
      </w:pPr>
    </w:p>
    <w:p>
      <w:pPr>
        <w:pStyle w:val="3"/>
        <w:widowControl/>
        <w:shd w:val="clear" w:color="auto" w:fill="FFFFFF"/>
        <w:spacing w:before="0" w:beforeAutospacing="0" w:after="0" w:afterAutospacing="0" w:line="400" w:lineRule="exact"/>
        <w:ind w:firstLine="1350" w:firstLineChars="900"/>
        <w:jc w:val="both"/>
        <w:rPr>
          <w:rFonts w:ascii="仿宋" w:hAnsi="仿宋" w:eastAsia="仿宋" w:cs="仿宋"/>
          <w:sz w:val="15"/>
          <w:szCs w:val="15"/>
        </w:rPr>
      </w:pPr>
    </w:p>
    <w:p>
      <w:pPr>
        <w:pStyle w:val="3"/>
        <w:widowControl/>
        <w:shd w:val="clear" w:color="auto" w:fill="FFFFFF"/>
        <w:spacing w:before="0" w:beforeAutospacing="0" w:after="0" w:afterAutospacing="0" w:line="400" w:lineRule="exact"/>
        <w:ind w:firstLine="1350" w:firstLineChars="900"/>
        <w:jc w:val="both"/>
        <w:rPr>
          <w:rFonts w:ascii="仿宋" w:hAnsi="仿宋" w:eastAsia="仿宋" w:cs="仿宋"/>
          <w:sz w:val="15"/>
          <w:szCs w:val="15"/>
        </w:rPr>
      </w:pPr>
    </w:p>
    <w:p>
      <w:pPr>
        <w:pStyle w:val="3"/>
        <w:widowControl/>
        <w:shd w:val="clear" w:color="auto" w:fill="FFFFFF"/>
        <w:spacing w:before="0" w:beforeAutospacing="0" w:after="0" w:afterAutospacing="0" w:line="400" w:lineRule="exact"/>
        <w:ind w:firstLine="1350" w:firstLineChars="900"/>
        <w:jc w:val="both"/>
        <w:rPr>
          <w:rFonts w:ascii="仿宋" w:hAnsi="仿宋" w:eastAsia="仿宋" w:cs="仿宋"/>
          <w:sz w:val="15"/>
          <w:szCs w:val="15"/>
        </w:rPr>
      </w:pPr>
    </w:p>
    <w:p>
      <w:pPr>
        <w:pStyle w:val="3"/>
        <w:widowControl/>
        <w:shd w:val="clear" w:color="auto" w:fill="FFFFFF"/>
        <w:spacing w:before="0" w:beforeAutospacing="0" w:after="0" w:afterAutospacing="0" w:line="480" w:lineRule="exact"/>
        <w:jc w:val="center"/>
        <w:rPr>
          <w:rFonts w:ascii="方正仿宋_GB2312" w:hAnsi="仿宋" w:eastAsia="方正仿宋_GB2312" w:cs="仿宋"/>
          <w:sz w:val="32"/>
          <w:szCs w:val="32"/>
        </w:rPr>
      </w:pPr>
      <w:r>
        <w:rPr>
          <w:rFonts w:hint="eastAsia" w:ascii="方正仿宋_GB2312" w:hAnsi="仿宋" w:eastAsia="方正仿宋_GB2312" w:cs="仿宋"/>
          <w:sz w:val="32"/>
          <w:szCs w:val="32"/>
        </w:rPr>
        <w:t>辽社指[2022]</w:t>
      </w:r>
      <w:r>
        <w:rPr>
          <w:rFonts w:hint="eastAsia" w:ascii="方正仿宋_GB2312" w:hAnsi="仿宋" w:eastAsia="方正仿宋_GB2312" w:cs="仿宋"/>
          <w:sz w:val="32"/>
          <w:szCs w:val="32"/>
          <w:lang w:val="en-US" w:eastAsia="zh-CN"/>
        </w:rPr>
        <w:t>15</w:t>
      </w:r>
      <w:r>
        <w:rPr>
          <w:rFonts w:hint="eastAsia" w:ascii="方正仿宋_GB2312" w:hAnsi="仿宋" w:eastAsia="方正仿宋_GB2312" w:cs="仿宋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黑体" w:hAnsi="黑体" w:eastAsia="黑体" w:cs="黑体"/>
          <w:color w:val="000000"/>
          <w:sz w:val="40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关于做好社区老年教育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课程资源建设立项有关事宜的通知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各市社区教育指导中心、普通高校老年大学、开放大学、老年大学、职业院校、社区学院、老年教育机构：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为贯彻落实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《中共中央 国务院关于新时代加强老龄工作的意见》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精神，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积极应对辽宁人口老龄化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建设一批满足老年人多样化、多元化、多层次学习需求，体现新时代社区老年教育要求，理念先进、特色鲜明、示范性强的本土化教材和数字化学习资源，现面向全省组织开展社区老年教育课程资源建设立项，有关事宜通知如下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一、立项目的</w:t>
      </w: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textAlignment w:val="auto"/>
        <w:rPr>
          <w:rFonts w:hint="eastAsia" w:ascii="仿宋_GB2312" w:eastAsia="仿宋_GB2312" w:cs="Arial"/>
          <w:sz w:val="28"/>
          <w:szCs w:val="28"/>
        </w:rPr>
      </w:pPr>
      <w:r>
        <w:rPr>
          <w:rFonts w:hint="eastAsia" w:ascii="仿宋_GB2312" w:eastAsia="仿宋_GB2312" w:cs="Arial"/>
          <w:sz w:val="28"/>
          <w:szCs w:val="28"/>
        </w:rPr>
        <w:t>　　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从解决老年教育学习需求入手，扩大老年教育学习资源供给，探索建立社区老年教育资源共建共享机制，推进辽宁社区老年教育学习资源库建设。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二、申报程序</w:t>
      </w: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各单位根据《社区老年教育课程资源建设项目指南》（附件1）结合本单位师资和所在区域老年人学习需求，填写《社区老年教育课程资源建设项目申报表》（附件2），鼓励和支持各市、县（区）社区教育指导中心集中组织本地区项目申报，鼓励街道、村（社区）和社区老年示范性学习中心组织所在区域内的社会贤者、能者和符合申报条件的人员参与申报。</w:t>
      </w: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以个人名义申报的，申报表中应有所在单位或社区出具的意见。</w:t>
      </w:r>
    </w:p>
    <w:p>
      <w:pPr>
        <w:pStyle w:val="3"/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建设方式</w:t>
      </w: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textAlignment w:val="auto"/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社区老年课程资源建设分为自建和共建两种方式，申报单位能够独立完成申报项目建设的，选择自建方式；申报单位能完成项目教学设计和教学内容，且有符合条件的主讲教师，但不具备资源录制和制作条件的，可选择共建方式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四、立项审核</w:t>
      </w:r>
    </w:p>
    <w:p>
      <w:pPr>
        <w:ind w:firstLine="640" w:firstLineChars="200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省社指中心在各市、各单位推荐申报的基础上，组织专家对项目进行立项评审并予以公布。审核通过的资源纳入辽宁省社区老年课程资源库。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五、有关要求及说明</w:t>
      </w: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（一）申报人要拥护中国共产党的领导，践行社会主义核心价值观。热爱社区老年教育事业，有相关工作背景和实践经验，在所讲授课程的专业领域取得一定成果并形成影响力，能按要求做好申报项目相关工作。</w:t>
      </w: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（二）项目建设内容健康，符合国家和地方法律法规，不违反公序良俗，无敏感内容，不涉及敏感问题。</w:t>
      </w: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（三）项目建设贴近社区老年需求，宜学性强，受众面广，应用效果良好，具有可推广价值。</w:t>
      </w: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（四）项目建设周期自批准之日起一年内完成，项目结束后，提交结题报告及研究成果（文本及视频），省社指中心组织专家进行结题评审。</w:t>
      </w: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（五）本次项目申报面向全省，择优立项，项目为申报人原创，内容及素材不存在版权纠纷。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五、上报要求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（一）报送时间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2022年9月15日前。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（二）报送材料与报送方式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《社区老年教育课程建设项目申报表》用A4纸打印一式两份，签署意见、签名并盖章，邮寄至辽宁省社区教育指导中心，地址：沈阳市皇姑区黄河北大街50号，辽宁开放大学（辽宁省社区教育指导中心）3号楼，407室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2.《社区老年教育课程建设项目申报表》电子版，要求以WORD版和PDF版各一份，PDF版要有手写签字盖章，发送至lnzy@lnsqjy.com邮箱。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（三）联系人及联系方式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李廓 18040051929，微信同号。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jc w:val="lef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附件1：社区老年教育课程资源建设项目指南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附件2：社区老年教育课程资源建设项目申报表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firstLine="4480" w:firstLineChars="14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辽宁省社区教育指导中心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firstLine="5120" w:firstLineChars="16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2022年8月24日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br w:type="page"/>
      </w:r>
    </w:p>
    <w:p>
      <w:pP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附件1：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一、立项类型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（一）教材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1.文字教材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（1）教材设计科学合理，符合教学规律，内容、形式、目标要有系统性。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（2）教材内容应充分考虑老年学员学习特点，贴近生活，简单易懂。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（3）教材形式应图文并茂，文字顺畅准确。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（4）学习内容要从易到难逐步过渡，充分考虑知识的实践性和拓展性，有益于学员进一步学习。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2.文字、视频一体化教材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参考文字和视频教材制作要求，文字、视频教材相结合，视频教材应在文字教材内容配套基础上提供一定量的额外内容，对文字教材的学习有辅助作用。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（二）视频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1.网络视频课程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根据社区老年学员的学习特点设计的网络课程，单集时长20-40分钟，每门课程不超过10集，能够满足学员对课程系统性的学习需求。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2.视频微课程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根据社区老年学员的学习特点设计的视频微课程，单集时长5-10分钟，每门课程不超过10集，每集微课对课程的一个或几个相关知识点和技能做讲解，能够满足学员对某一知识点的学习需求。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视频应为</w:t>
      </w: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>MP4 格式，符合国家音像出版物制作标准，声音清晰，画面稳定，色调柔和。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0"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>（3）视频教材制作技术标准：分辨率 ≧1920×1080（16:9）、码率 256kbps、编码 H.264、帧率不低于25。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二、立项选题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42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（一）德育法制类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420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包括德育教育、党史教育、法律法规等。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42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（二）家风家教类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420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包括家庭教育、青少年教育、家长课堂、隔代教育等。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42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（三）老年健康类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420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包括老年运动、养生、保健、护理、营养健康、心理健康等。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42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（四）非遗文化类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420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具有地方特色的非物质文化遗产，重点关注经认证的国家、省、市级非物质文化遗产。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42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（五）文化生活类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420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包括书法、篆刻、绘画、摄影、国学、生活技艺等。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42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（六）声乐舞蹈类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420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包括唱歌、跳舞、形体、各种器乐演奏等。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2312" w:hAnsi="方正仿宋_GB2312" w:eastAsia="方正仿宋_GB2312" w:cs="方正仿宋_GB2312"/>
          <w:kern w:val="2"/>
          <w:sz w:val="32"/>
          <w:szCs w:val="32"/>
          <w:lang w:val="en-US" w:eastAsia="zh-CN" w:bidi="ar-SA"/>
        </w:rPr>
        <w:br w:type="page"/>
      </w:r>
    </w:p>
    <w:p>
      <w:pPr>
        <w:rPr>
          <w:rFonts w:hint="eastAsia" w:ascii="宋体" w:hAnsi="宋体" w:eastAsiaTheme="minorEastAsia"/>
          <w:b/>
          <w:sz w:val="44"/>
          <w:szCs w:val="44"/>
          <w:lang w:eastAsia="zh-CN"/>
        </w:rPr>
      </w:pPr>
      <w:r>
        <w:rPr>
          <w:rFonts w:hint="eastAsia"/>
          <w:sz w:val="30"/>
          <w:szCs w:val="30"/>
        </w:rPr>
        <w:t>附件</w:t>
      </w:r>
      <w:r>
        <w:rPr>
          <w:rFonts w:hint="eastAsia"/>
          <w:sz w:val="30"/>
          <w:szCs w:val="30"/>
          <w:lang w:val="en-US" w:eastAsia="zh-CN"/>
        </w:rPr>
        <w:t>2</w:t>
      </w:r>
      <w:r>
        <w:rPr>
          <w:rFonts w:hint="eastAsia"/>
          <w:sz w:val="30"/>
          <w:szCs w:val="30"/>
          <w:lang w:eastAsia="zh-CN"/>
        </w:rPr>
        <w:t>：</w:t>
      </w:r>
    </w:p>
    <w:p>
      <w:pPr>
        <w:spacing w:line="580" w:lineRule="exact"/>
        <w:ind w:firstLine="1533" w:firstLineChars="347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 xml:space="preserve">   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社区老年教育课程资源建设项目申报</w:t>
      </w:r>
      <w:r>
        <w:rPr>
          <w:rFonts w:hint="eastAsia" w:ascii="宋体" w:hAnsi="宋体"/>
          <w:b/>
          <w:sz w:val="44"/>
          <w:szCs w:val="44"/>
        </w:rPr>
        <w:t>表</w:t>
      </w:r>
    </w:p>
    <w:p>
      <w:pPr>
        <w:spacing w:line="580" w:lineRule="exact"/>
        <w:rPr>
          <w:rFonts w:hint="eastAsia"/>
          <w:sz w:val="52"/>
          <w:szCs w:val="52"/>
        </w:rPr>
      </w:pPr>
    </w:p>
    <w:p>
      <w:pPr>
        <w:spacing w:line="580" w:lineRule="exact"/>
        <w:rPr>
          <w:rFonts w:hint="eastAsia"/>
          <w:sz w:val="52"/>
          <w:szCs w:val="52"/>
        </w:rPr>
      </w:pPr>
    </w:p>
    <w:p>
      <w:pPr>
        <w:spacing w:line="580" w:lineRule="exact"/>
        <w:rPr>
          <w:rFonts w:hint="eastAsia"/>
          <w:sz w:val="52"/>
          <w:szCs w:val="52"/>
        </w:rPr>
      </w:pPr>
    </w:p>
    <w:p>
      <w:pPr>
        <w:spacing w:line="580" w:lineRule="exact"/>
        <w:rPr>
          <w:rFonts w:hint="eastAsia"/>
          <w:sz w:val="52"/>
          <w:szCs w:val="52"/>
        </w:rPr>
      </w:pPr>
    </w:p>
    <w:p>
      <w:pPr>
        <w:spacing w:line="580" w:lineRule="exact"/>
        <w:rPr>
          <w:rFonts w:hint="eastAsia"/>
          <w:sz w:val="52"/>
          <w:szCs w:val="52"/>
        </w:rPr>
      </w:pPr>
    </w:p>
    <w:p>
      <w:pPr>
        <w:spacing w:line="580" w:lineRule="exact"/>
        <w:rPr>
          <w:rFonts w:hint="eastAsia"/>
          <w:sz w:val="52"/>
          <w:szCs w:val="52"/>
        </w:rPr>
      </w:pPr>
    </w:p>
    <w:p>
      <w:pPr>
        <w:spacing w:line="580" w:lineRule="exact"/>
        <w:ind w:firstLine="964" w:firstLineChars="300"/>
        <w:rPr>
          <w:rFonts w:hint="eastAsia" w:ascii="方正仿宋_GB2312" w:hAnsi="宋体" w:eastAsia="方正仿宋_GB2312"/>
          <w:b/>
          <w:sz w:val="36"/>
          <w:szCs w:val="36"/>
          <w:u w:val="single"/>
        </w:rPr>
      </w:pPr>
      <w:r>
        <w:rPr>
          <w:rFonts w:hint="eastAsia" w:ascii="方正仿宋_GB2312" w:hAnsi="宋体" w:eastAsia="方正仿宋_GB2312"/>
          <w:b/>
          <w:sz w:val="32"/>
          <w:szCs w:val="32"/>
        </w:rPr>
        <w:t>申报单位：</w:t>
      </w:r>
      <w:r>
        <w:rPr>
          <w:rFonts w:hint="eastAsia" w:ascii="方正仿宋_GB2312" w:hAnsi="宋体" w:eastAsia="方正仿宋_GB2312"/>
          <w:b/>
          <w:sz w:val="32"/>
          <w:szCs w:val="32"/>
          <w:u w:val="single"/>
        </w:rPr>
        <w:t xml:space="preserve">                    </w:t>
      </w:r>
      <w:r>
        <w:rPr>
          <w:rFonts w:hint="eastAsia" w:ascii="方正仿宋_GB2312" w:hAnsi="宋体" w:eastAsia="方正仿宋_GB2312"/>
          <w:sz w:val="32"/>
          <w:szCs w:val="32"/>
          <w:u w:val="single"/>
        </w:rPr>
        <w:t>（公章）</w:t>
      </w:r>
    </w:p>
    <w:p>
      <w:pPr>
        <w:spacing w:line="580" w:lineRule="exact"/>
        <w:rPr>
          <w:rFonts w:hint="eastAsia" w:ascii="方正仿宋_GB2312" w:hAnsi="宋体" w:eastAsia="方正仿宋_GB2312"/>
          <w:b/>
          <w:sz w:val="36"/>
          <w:szCs w:val="36"/>
          <w:u w:val="single"/>
        </w:rPr>
      </w:pPr>
    </w:p>
    <w:p>
      <w:pPr>
        <w:spacing w:line="580" w:lineRule="exact"/>
        <w:ind w:firstLine="964" w:firstLineChars="300"/>
        <w:rPr>
          <w:rFonts w:hint="eastAsia" w:ascii="方正仿宋_GB2312" w:hAnsi="宋体" w:eastAsia="方正仿宋_GB2312"/>
          <w:b/>
          <w:sz w:val="32"/>
          <w:szCs w:val="32"/>
        </w:rPr>
      </w:pPr>
      <w:r>
        <w:rPr>
          <w:rFonts w:hint="eastAsia" w:ascii="方正仿宋_GB2312" w:hAnsi="宋体" w:eastAsia="方正仿宋_GB2312"/>
          <w:b/>
          <w:sz w:val="32"/>
          <w:szCs w:val="32"/>
          <w:lang w:val="en-US" w:eastAsia="zh-CN"/>
        </w:rPr>
        <w:t>立项选题</w:t>
      </w:r>
      <w:r>
        <w:rPr>
          <w:rFonts w:hint="eastAsia" w:ascii="方正仿宋_GB2312" w:hAnsi="宋体" w:eastAsia="方正仿宋_GB2312"/>
          <w:b/>
          <w:sz w:val="32"/>
          <w:szCs w:val="32"/>
        </w:rPr>
        <w:t>：</w:t>
      </w:r>
      <w:r>
        <w:rPr>
          <w:rFonts w:hint="eastAsia" w:ascii="方正仿宋_GB2312" w:hAnsi="宋体" w:eastAsia="方正仿宋_GB2312"/>
          <w:b/>
          <w:sz w:val="32"/>
          <w:szCs w:val="32"/>
          <w:u w:val="single"/>
        </w:rPr>
        <w:t xml:space="preserve">     </w:t>
      </w:r>
      <w:r>
        <w:rPr>
          <w:rFonts w:hint="eastAsia" w:ascii="方正仿宋_GB2312" w:hAnsi="宋体" w:eastAsia="方正仿宋_GB2312"/>
          <w:b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方正仿宋_GB2312" w:hAnsi="宋体" w:eastAsia="方正仿宋_GB2312"/>
          <w:b/>
          <w:sz w:val="32"/>
          <w:szCs w:val="32"/>
          <w:u w:val="single"/>
        </w:rPr>
        <w:t xml:space="preserve">                  </w:t>
      </w:r>
    </w:p>
    <w:p>
      <w:pPr>
        <w:spacing w:line="580" w:lineRule="exact"/>
        <w:rPr>
          <w:rFonts w:hint="eastAsia" w:ascii="方正仿宋_GB2312" w:hAnsi="宋体" w:eastAsia="方正仿宋_GB2312"/>
          <w:b/>
          <w:sz w:val="36"/>
          <w:szCs w:val="36"/>
        </w:rPr>
      </w:pPr>
    </w:p>
    <w:p>
      <w:pPr>
        <w:spacing w:line="580" w:lineRule="exact"/>
        <w:ind w:firstLine="964" w:firstLineChars="300"/>
        <w:rPr>
          <w:rFonts w:hint="eastAsia" w:ascii="方正仿宋_GB2312" w:hAnsi="宋体" w:eastAsia="方正仿宋_GB2312"/>
          <w:b/>
          <w:sz w:val="32"/>
          <w:szCs w:val="32"/>
        </w:rPr>
      </w:pPr>
      <w:r>
        <w:rPr>
          <w:rFonts w:hint="eastAsia" w:ascii="方正仿宋_GB2312" w:hAnsi="宋体" w:eastAsia="方正仿宋_GB2312"/>
          <w:b/>
          <w:sz w:val="32"/>
          <w:szCs w:val="32"/>
          <w:lang w:val="en-US" w:eastAsia="zh-CN"/>
        </w:rPr>
        <w:t>资源名称：</w:t>
      </w:r>
      <w:r>
        <w:rPr>
          <w:rFonts w:hint="eastAsia" w:ascii="方正仿宋_GB2312" w:hAnsi="宋体" w:eastAsia="方正仿宋_GB2312"/>
          <w:b/>
          <w:sz w:val="32"/>
          <w:szCs w:val="32"/>
          <w:u w:val="single"/>
        </w:rPr>
        <w:t xml:space="preserve">             </w:t>
      </w:r>
      <w:r>
        <w:rPr>
          <w:rFonts w:hint="eastAsia" w:ascii="方正仿宋_GB2312" w:hAnsi="宋体" w:eastAsia="方正仿宋_GB2312"/>
          <w:b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方正仿宋_GB2312" w:hAnsi="宋体" w:eastAsia="方正仿宋_GB2312"/>
          <w:b/>
          <w:sz w:val="32"/>
          <w:szCs w:val="32"/>
          <w:u w:val="single"/>
        </w:rPr>
        <w:t xml:space="preserve">           </w:t>
      </w:r>
    </w:p>
    <w:p>
      <w:pPr>
        <w:spacing w:line="580" w:lineRule="exact"/>
        <w:ind w:firstLine="964" w:firstLineChars="300"/>
        <w:rPr>
          <w:rFonts w:hint="eastAsia" w:ascii="方正仿宋_GB2312" w:hAnsi="宋体" w:eastAsia="方正仿宋_GB2312"/>
          <w:b/>
          <w:sz w:val="32"/>
          <w:szCs w:val="32"/>
        </w:rPr>
      </w:pPr>
    </w:p>
    <w:p>
      <w:pPr>
        <w:spacing w:line="580" w:lineRule="exact"/>
        <w:ind w:firstLine="964" w:firstLineChars="300"/>
        <w:rPr>
          <w:rFonts w:hint="eastAsia" w:ascii="方正仿宋_GB2312" w:hAnsi="宋体" w:eastAsia="方正仿宋_GB2312"/>
          <w:b/>
          <w:sz w:val="32"/>
          <w:szCs w:val="32"/>
        </w:rPr>
      </w:pPr>
      <w:r>
        <w:rPr>
          <w:rFonts w:hint="eastAsia" w:ascii="方正仿宋_GB2312" w:hAnsi="宋体" w:eastAsia="方正仿宋_GB2312"/>
          <w:b/>
          <w:sz w:val="32"/>
          <w:szCs w:val="32"/>
          <w:lang w:eastAsia="zh-CN"/>
        </w:rPr>
        <w:t>项目负责</w:t>
      </w:r>
      <w:r>
        <w:rPr>
          <w:rFonts w:hint="eastAsia" w:ascii="方正仿宋_GB2312" w:hAnsi="宋体" w:eastAsia="方正仿宋_GB2312"/>
          <w:b/>
          <w:sz w:val="32"/>
          <w:szCs w:val="32"/>
        </w:rPr>
        <w:t>人：</w:t>
      </w:r>
      <w:r>
        <w:rPr>
          <w:rFonts w:hint="eastAsia" w:ascii="方正仿宋_GB2312" w:hAnsi="宋体" w:eastAsia="方正仿宋_GB2312"/>
          <w:b/>
          <w:sz w:val="32"/>
          <w:szCs w:val="32"/>
          <w:u w:val="single"/>
        </w:rPr>
        <w:t xml:space="preserve">                          </w:t>
      </w:r>
    </w:p>
    <w:p>
      <w:pPr>
        <w:spacing w:line="580" w:lineRule="exact"/>
        <w:rPr>
          <w:rFonts w:hint="eastAsia" w:ascii="方正仿宋_GB2312" w:hAnsi="宋体" w:eastAsia="方正仿宋_GB2312"/>
          <w:b/>
          <w:sz w:val="36"/>
          <w:szCs w:val="36"/>
        </w:rPr>
      </w:pPr>
    </w:p>
    <w:p>
      <w:pPr>
        <w:spacing w:line="580" w:lineRule="exact"/>
        <w:ind w:firstLine="964" w:firstLineChars="300"/>
        <w:rPr>
          <w:rFonts w:hint="eastAsia" w:ascii="方正仿宋_GB2312" w:hAnsi="宋体" w:eastAsia="方正仿宋_GB2312"/>
          <w:b/>
          <w:sz w:val="32"/>
          <w:szCs w:val="32"/>
          <w:u w:val="single"/>
        </w:rPr>
      </w:pPr>
      <w:r>
        <w:rPr>
          <w:rFonts w:hint="eastAsia" w:ascii="方正仿宋_GB2312" w:hAnsi="宋体" w:eastAsia="方正仿宋_GB2312"/>
          <w:b/>
          <w:sz w:val="32"/>
          <w:szCs w:val="32"/>
        </w:rPr>
        <w:t>填报日期：</w:t>
      </w:r>
      <w:r>
        <w:rPr>
          <w:rFonts w:hint="eastAsia" w:ascii="方正仿宋_GB2312" w:hAnsi="宋体" w:eastAsia="方正仿宋_GB2312"/>
          <w:b/>
          <w:sz w:val="32"/>
          <w:szCs w:val="32"/>
          <w:u w:val="single"/>
        </w:rPr>
        <w:t xml:space="preserve">                            </w:t>
      </w:r>
    </w:p>
    <w:p>
      <w:pPr>
        <w:spacing w:line="580" w:lineRule="exact"/>
        <w:rPr>
          <w:rFonts w:hint="eastAsia" w:ascii="方正仿宋_GB2312" w:hAnsi="宋体" w:eastAsia="方正仿宋_GB2312"/>
          <w:b/>
          <w:sz w:val="36"/>
          <w:szCs w:val="36"/>
          <w:u w:val="single"/>
        </w:rPr>
      </w:pPr>
    </w:p>
    <w:p>
      <w:pPr>
        <w:spacing w:line="580" w:lineRule="exact"/>
        <w:rPr>
          <w:rFonts w:hint="eastAsia" w:ascii="方正仿宋_GB2312" w:hAnsi="宋体" w:eastAsia="方正仿宋_GB2312"/>
          <w:b/>
          <w:sz w:val="36"/>
          <w:szCs w:val="36"/>
          <w:u w:val="single"/>
        </w:rPr>
      </w:pPr>
    </w:p>
    <w:p>
      <w:pPr>
        <w:adjustRightInd w:val="0"/>
        <w:snapToGrid w:val="0"/>
        <w:spacing w:line="580" w:lineRule="exact"/>
        <w:rPr>
          <w:rFonts w:hint="eastAsia" w:ascii="宋体" w:hAnsi="宋体" w:cs="宋体"/>
          <w:kern w:val="0"/>
          <w:sz w:val="28"/>
          <w:szCs w:val="28"/>
          <w:lang w:val="en-US" w:eastAsia="zh-CN"/>
        </w:rPr>
      </w:pPr>
    </w:p>
    <w:p>
      <w:pPr>
        <w:adjustRightInd w:val="0"/>
        <w:snapToGrid w:val="0"/>
        <w:spacing w:line="580" w:lineRule="exact"/>
        <w:jc w:val="center"/>
        <w:rPr>
          <w:rFonts w:hint="default" w:ascii="宋体" w:hAnsi="宋体" w:cs="宋体" w:eastAsiaTheme="minorEastAsia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>辽宁省社区教育指导中心</w:t>
      </w:r>
    </w:p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ascii="宋体" w:hAnsi="宋体" w:cs="宋体"/>
          <w:kern w:val="0"/>
          <w:sz w:val="28"/>
          <w:szCs w:val="28"/>
        </w:rPr>
        <w:br w:type="page"/>
      </w:r>
    </w:p>
    <w:p>
      <w:pPr>
        <w:adjustRightInd w:val="0"/>
        <w:snapToGrid w:val="0"/>
        <w:spacing w:line="580" w:lineRule="exact"/>
        <w:jc w:val="center"/>
        <w:rPr>
          <w:rFonts w:hint="eastAsia" w:ascii="宋体" w:hAnsi="宋体" w:cs="宋体"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>社区老年教育课程资源</w:t>
      </w:r>
      <w:r>
        <w:rPr>
          <w:rFonts w:hint="eastAsia" w:ascii="宋体" w:hAnsi="宋体" w:cs="宋体"/>
          <w:kern w:val="0"/>
          <w:sz w:val="32"/>
          <w:szCs w:val="32"/>
        </w:rPr>
        <w:t>项目基本情况</w:t>
      </w:r>
      <w:r>
        <w:rPr>
          <w:rFonts w:hint="eastAsia" w:ascii="宋体" w:hAnsi="宋体" w:cs="宋体"/>
          <w:kern w:val="0"/>
          <w:sz w:val="32"/>
          <w:szCs w:val="32"/>
          <w:lang w:eastAsia="zh-CN"/>
        </w:rPr>
        <w:t>表</w:t>
      </w:r>
    </w:p>
    <w:p>
      <w:pPr>
        <w:adjustRightInd w:val="0"/>
        <w:snapToGrid w:val="0"/>
        <w:spacing w:line="580" w:lineRule="exact"/>
        <w:jc w:val="center"/>
        <w:rPr>
          <w:rFonts w:hint="eastAsia" w:ascii="宋体" w:hAnsi="宋体" w:cs="宋体"/>
          <w:kern w:val="0"/>
          <w:sz w:val="32"/>
          <w:szCs w:val="32"/>
          <w:lang w:eastAsia="zh-CN"/>
        </w:rPr>
      </w:pPr>
    </w:p>
    <w:tbl>
      <w:tblPr>
        <w:tblStyle w:val="4"/>
        <w:tblW w:w="9764" w:type="dxa"/>
        <w:tblInd w:w="-1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2"/>
        <w:gridCol w:w="960"/>
        <w:gridCol w:w="652"/>
        <w:gridCol w:w="2003"/>
        <w:gridCol w:w="761"/>
        <w:gridCol w:w="634"/>
        <w:gridCol w:w="420"/>
        <w:gridCol w:w="525"/>
        <w:gridCol w:w="225"/>
        <w:gridCol w:w="357"/>
        <w:gridCol w:w="393"/>
        <w:gridCol w:w="714"/>
        <w:gridCol w:w="1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2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资源</w:t>
            </w:r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71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256" w:firstLineChars="100"/>
              <w:jc w:val="left"/>
              <w:rPr>
                <w:rFonts w:hint="eastAsia" w:ascii="宋体" w:hAnsi="宋体" w:eastAsiaTheme="minorEastAsia"/>
                <w:spacing w:val="8"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/>
                <w:spacing w:val="8"/>
                <w:sz w:val="24"/>
                <w:szCs w:val="32"/>
                <w:lang w:eastAsia="zh-CN"/>
              </w:rPr>
              <w:t>（</w:t>
            </w:r>
            <w:r>
              <w:rPr>
                <w:rFonts w:hint="eastAsia" w:ascii="宋体" w:hAnsi="宋体"/>
                <w:spacing w:val="8"/>
                <w:sz w:val="24"/>
                <w:szCs w:val="32"/>
                <w:lang w:val="en-US" w:eastAsia="zh-CN"/>
              </w:rPr>
              <w:t>填写教材或课程名称</w:t>
            </w:r>
            <w:r>
              <w:rPr>
                <w:rFonts w:hint="eastAsia" w:ascii="宋体" w:hAnsi="宋体"/>
                <w:spacing w:val="8"/>
                <w:sz w:val="24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012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项目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团队</w:t>
            </w:r>
          </w:p>
          <w:p>
            <w:pPr>
              <w:spacing w:line="500" w:lineRule="exact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情况</w:t>
            </w:r>
          </w:p>
        </w:tc>
        <w:tc>
          <w:tcPr>
            <w:tcW w:w="1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pacing w:val="8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</w:rPr>
              <w:t>项目</w:t>
            </w:r>
            <w:r>
              <w:rPr>
                <w:rFonts w:hint="eastAsia" w:ascii="宋体" w:hAnsi="宋体"/>
                <w:sz w:val="24"/>
                <w:lang w:eastAsia="zh-CN"/>
              </w:rPr>
              <w:t>负责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256" w:firstLineChars="100"/>
              <w:jc w:val="center"/>
              <w:rPr>
                <w:rFonts w:ascii="宋体" w:hAnsi="宋体"/>
                <w:spacing w:val="8"/>
                <w:sz w:val="24"/>
                <w:szCs w:val="32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pacing w:val="8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37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256" w:firstLineChars="100"/>
              <w:jc w:val="center"/>
              <w:rPr>
                <w:rFonts w:ascii="宋体" w:hAnsi="宋体"/>
                <w:spacing w:val="8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</w:trPr>
        <w:tc>
          <w:tcPr>
            <w:tcW w:w="10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pacing w:val="8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256" w:firstLineChars="100"/>
              <w:jc w:val="center"/>
              <w:rPr>
                <w:rFonts w:ascii="宋体" w:hAnsi="宋体"/>
                <w:spacing w:val="8"/>
                <w:sz w:val="24"/>
                <w:szCs w:val="32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pacing w:val="8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256" w:firstLineChars="100"/>
              <w:jc w:val="center"/>
              <w:rPr>
                <w:rFonts w:ascii="宋体" w:hAnsi="宋体"/>
                <w:spacing w:val="8"/>
                <w:sz w:val="24"/>
                <w:szCs w:val="32"/>
              </w:rPr>
            </w:pPr>
          </w:p>
        </w:tc>
        <w:tc>
          <w:tcPr>
            <w:tcW w:w="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pacing w:val="8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256" w:firstLineChars="100"/>
              <w:jc w:val="center"/>
              <w:rPr>
                <w:rFonts w:ascii="宋体" w:hAnsi="宋体"/>
                <w:spacing w:val="8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10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1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专业特长</w:t>
            </w:r>
          </w:p>
        </w:tc>
        <w:tc>
          <w:tcPr>
            <w:tcW w:w="71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256" w:firstLineChars="100"/>
              <w:jc w:val="center"/>
              <w:rPr>
                <w:rFonts w:ascii="宋体" w:hAnsi="宋体"/>
                <w:spacing w:val="8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10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pacing w:val="8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</w:rPr>
              <w:t>详细地址</w:t>
            </w:r>
          </w:p>
        </w:tc>
        <w:tc>
          <w:tcPr>
            <w:tcW w:w="43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256" w:firstLineChars="100"/>
              <w:jc w:val="center"/>
              <w:rPr>
                <w:rFonts w:ascii="宋体" w:hAnsi="宋体"/>
                <w:spacing w:val="8"/>
                <w:sz w:val="24"/>
                <w:szCs w:val="32"/>
              </w:rPr>
            </w:pPr>
          </w:p>
        </w:tc>
        <w:tc>
          <w:tcPr>
            <w:tcW w:w="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pacing w:val="8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256" w:firstLineChars="100"/>
              <w:jc w:val="center"/>
              <w:rPr>
                <w:rFonts w:ascii="宋体" w:hAnsi="宋体"/>
                <w:spacing w:val="8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0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8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</w:rPr>
              <w:t>微信号</w:t>
            </w:r>
          </w:p>
        </w:tc>
        <w:tc>
          <w:tcPr>
            <w:tcW w:w="33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256" w:firstLineChars="100"/>
              <w:jc w:val="center"/>
              <w:rPr>
                <w:rFonts w:ascii="宋体" w:hAnsi="宋体"/>
                <w:spacing w:val="8"/>
                <w:sz w:val="24"/>
                <w:szCs w:val="32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pacing w:val="8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7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256" w:firstLineChars="100"/>
              <w:jc w:val="center"/>
              <w:rPr>
                <w:rFonts w:ascii="宋体" w:hAnsi="宋体"/>
                <w:spacing w:val="8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0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pacing w:val="8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</w:rPr>
              <w:t>电子信箱</w:t>
            </w:r>
          </w:p>
        </w:tc>
        <w:tc>
          <w:tcPr>
            <w:tcW w:w="71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256" w:firstLineChars="100"/>
              <w:jc w:val="center"/>
              <w:rPr>
                <w:rFonts w:ascii="宋体" w:hAnsi="宋体"/>
                <w:spacing w:val="8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5" w:hRule="atLeast"/>
        </w:trPr>
        <w:tc>
          <w:tcPr>
            <w:tcW w:w="10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1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近五年</w:t>
            </w:r>
          </w:p>
          <w:p>
            <w:pPr>
              <w:spacing w:line="500" w:lineRule="exact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获得荣誉</w:t>
            </w:r>
          </w:p>
        </w:tc>
        <w:tc>
          <w:tcPr>
            <w:tcW w:w="71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256" w:firstLineChars="100"/>
              <w:jc w:val="center"/>
              <w:rPr>
                <w:rFonts w:ascii="宋体" w:hAnsi="宋体"/>
                <w:spacing w:val="8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0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092"/>
              </w:tabs>
              <w:spacing w:line="500" w:lineRule="exact"/>
              <w:ind w:left="-11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8752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092"/>
              </w:tabs>
              <w:spacing w:line="500" w:lineRule="exact"/>
              <w:ind w:left="-11"/>
              <w:jc w:val="center"/>
              <w:rPr>
                <w:rFonts w:hint="eastAsia" w:ascii="宋体"/>
                <w:spacing w:val="8"/>
                <w:sz w:val="24"/>
                <w:szCs w:val="32"/>
              </w:rPr>
            </w:pPr>
            <w:r>
              <w:rPr>
                <w:rFonts w:hint="eastAsia" w:ascii="宋体"/>
                <w:sz w:val="24"/>
              </w:rPr>
              <w:t>项目主要参与人员（原则上不超</w:t>
            </w:r>
            <w:r>
              <w:rPr>
                <w:rFonts w:hint="eastAsia" w:ascii="宋体"/>
                <w:sz w:val="24"/>
                <w:lang w:val="en-US" w:eastAsia="zh-CN"/>
              </w:rPr>
              <w:t>5</w:t>
            </w:r>
            <w:r>
              <w:rPr>
                <w:rFonts w:hint="eastAsia" w:ascii="宋体"/>
                <w:sz w:val="24"/>
              </w:rPr>
              <w:t>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240" w:firstLineChars="100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240" w:firstLineChars="100"/>
              <w:jc w:val="center"/>
              <w:rPr>
                <w:rFonts w:ascii="宋体"/>
                <w:spacing w:val="8"/>
                <w:sz w:val="24"/>
                <w:szCs w:val="32"/>
              </w:rPr>
            </w:pPr>
            <w:r>
              <w:rPr>
                <w:rFonts w:hint="eastAsia" w:ascii="宋体"/>
                <w:sz w:val="24"/>
              </w:rPr>
              <w:t>姓 名</w:t>
            </w:r>
          </w:p>
        </w:tc>
        <w:tc>
          <w:tcPr>
            <w:tcW w:w="33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pacing w:val="8"/>
                <w:sz w:val="24"/>
                <w:szCs w:val="32"/>
              </w:rPr>
            </w:pPr>
            <w:r>
              <w:rPr>
                <w:rFonts w:hint="eastAsia" w:ascii="宋体"/>
                <w:sz w:val="24"/>
              </w:rPr>
              <w:t>工作单位</w:t>
            </w: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120" w:firstLineChars="50"/>
              <w:jc w:val="center"/>
              <w:rPr>
                <w:rFonts w:hint="eastAsia" w:ascii="宋体" w:eastAsiaTheme="minorEastAsia"/>
                <w:spacing w:val="8"/>
                <w:sz w:val="24"/>
                <w:szCs w:val="32"/>
                <w:lang w:eastAsia="zh-CN"/>
              </w:rPr>
            </w:pPr>
            <w:r>
              <w:rPr>
                <w:rFonts w:hint="eastAsia" w:ascii="宋体"/>
                <w:sz w:val="24"/>
              </w:rPr>
              <w:t>职</w:t>
            </w:r>
            <w:r>
              <w:rPr>
                <w:rFonts w:hint="eastAsia" w:ascii="宋体"/>
                <w:sz w:val="24"/>
                <w:lang w:eastAsia="zh-CN"/>
              </w:rPr>
              <w:t>称</w:t>
            </w:r>
          </w:p>
        </w:tc>
        <w:tc>
          <w:tcPr>
            <w:tcW w:w="25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pacing w:val="8"/>
                <w:sz w:val="24"/>
                <w:szCs w:val="32"/>
              </w:rPr>
            </w:pPr>
            <w:r>
              <w:rPr>
                <w:rFonts w:hint="eastAsia" w:ascii="宋体"/>
                <w:sz w:val="24"/>
              </w:rPr>
              <w:t>电话和微信号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exact"/>
        </w:trPr>
        <w:tc>
          <w:tcPr>
            <w:tcW w:w="10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_GB2312" w:hAnsi="宋体" w:eastAsia="仿宋_GB2312"/>
                <w:spacing w:val="8"/>
                <w:sz w:val="24"/>
              </w:rPr>
            </w:pPr>
          </w:p>
        </w:tc>
        <w:tc>
          <w:tcPr>
            <w:tcW w:w="16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_GB2312" w:hAnsi="宋体" w:eastAsia="仿宋_GB2312"/>
                <w:spacing w:val="8"/>
                <w:sz w:val="24"/>
              </w:rPr>
            </w:pPr>
          </w:p>
        </w:tc>
        <w:tc>
          <w:tcPr>
            <w:tcW w:w="339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_GB2312" w:hAnsi="宋体" w:eastAsia="仿宋_GB2312"/>
                <w:spacing w:val="8"/>
                <w:sz w:val="24"/>
              </w:rPr>
            </w:pPr>
          </w:p>
        </w:tc>
        <w:tc>
          <w:tcPr>
            <w:tcW w:w="117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_GB2312" w:hAnsi="宋体" w:eastAsia="仿宋_GB2312"/>
                <w:spacing w:val="8"/>
                <w:sz w:val="24"/>
              </w:rPr>
            </w:pPr>
          </w:p>
        </w:tc>
        <w:tc>
          <w:tcPr>
            <w:tcW w:w="25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仿宋_GB2312" w:hAnsi="宋体" w:eastAsia="仿宋_GB2312"/>
                <w:spacing w:val="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</w:trPr>
        <w:tc>
          <w:tcPr>
            <w:tcW w:w="10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_GB2312" w:hAnsi="宋体" w:eastAsia="仿宋_GB2312"/>
                <w:spacing w:val="8"/>
                <w:sz w:val="24"/>
              </w:rPr>
            </w:pPr>
          </w:p>
        </w:tc>
        <w:tc>
          <w:tcPr>
            <w:tcW w:w="161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_GB2312" w:hAnsi="宋体" w:eastAsia="仿宋_GB2312"/>
                <w:spacing w:val="8"/>
                <w:sz w:val="24"/>
              </w:rPr>
            </w:pPr>
          </w:p>
        </w:tc>
        <w:tc>
          <w:tcPr>
            <w:tcW w:w="3398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_GB2312" w:hAnsi="宋体" w:eastAsia="仿宋_GB2312"/>
                <w:spacing w:val="8"/>
                <w:sz w:val="24"/>
              </w:rPr>
            </w:pPr>
          </w:p>
        </w:tc>
        <w:tc>
          <w:tcPr>
            <w:tcW w:w="117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_GB2312" w:hAnsi="宋体" w:eastAsia="仿宋_GB2312"/>
                <w:spacing w:val="8"/>
                <w:sz w:val="24"/>
              </w:rPr>
            </w:pPr>
          </w:p>
        </w:tc>
        <w:tc>
          <w:tcPr>
            <w:tcW w:w="25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仿宋_GB2312" w:hAnsi="宋体" w:eastAsia="仿宋_GB2312"/>
                <w:spacing w:val="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exact"/>
        </w:trPr>
        <w:tc>
          <w:tcPr>
            <w:tcW w:w="10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_GB2312" w:hAnsi="宋体" w:eastAsia="仿宋_GB2312"/>
                <w:spacing w:val="8"/>
                <w:sz w:val="24"/>
              </w:rPr>
            </w:pPr>
          </w:p>
        </w:tc>
        <w:tc>
          <w:tcPr>
            <w:tcW w:w="16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_GB2312" w:hAnsi="宋体" w:eastAsia="仿宋_GB2312"/>
                <w:spacing w:val="8"/>
                <w:sz w:val="24"/>
              </w:rPr>
            </w:pPr>
          </w:p>
        </w:tc>
        <w:tc>
          <w:tcPr>
            <w:tcW w:w="339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_GB2312" w:hAnsi="宋体" w:eastAsia="仿宋_GB2312"/>
                <w:spacing w:val="8"/>
                <w:sz w:val="24"/>
              </w:rPr>
            </w:pPr>
          </w:p>
        </w:tc>
        <w:tc>
          <w:tcPr>
            <w:tcW w:w="117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_GB2312" w:hAnsi="宋体" w:eastAsia="仿宋_GB2312"/>
                <w:spacing w:val="8"/>
                <w:sz w:val="24"/>
              </w:rPr>
            </w:pPr>
          </w:p>
        </w:tc>
        <w:tc>
          <w:tcPr>
            <w:tcW w:w="25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仿宋_GB2312" w:hAnsi="宋体" w:eastAsia="仿宋_GB2312"/>
                <w:spacing w:val="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</w:trPr>
        <w:tc>
          <w:tcPr>
            <w:tcW w:w="10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_GB2312" w:hAnsi="宋体" w:eastAsia="仿宋_GB2312"/>
                <w:spacing w:val="8"/>
                <w:sz w:val="24"/>
              </w:rPr>
            </w:pPr>
          </w:p>
        </w:tc>
        <w:tc>
          <w:tcPr>
            <w:tcW w:w="161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_GB2312" w:hAnsi="宋体" w:eastAsia="仿宋_GB2312"/>
                <w:spacing w:val="8"/>
                <w:sz w:val="24"/>
              </w:rPr>
            </w:pPr>
          </w:p>
        </w:tc>
        <w:tc>
          <w:tcPr>
            <w:tcW w:w="3398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_GB2312" w:hAnsi="宋体" w:eastAsia="仿宋_GB2312"/>
                <w:spacing w:val="8"/>
                <w:sz w:val="24"/>
              </w:rPr>
            </w:pPr>
          </w:p>
        </w:tc>
        <w:tc>
          <w:tcPr>
            <w:tcW w:w="117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_GB2312" w:hAnsi="宋体" w:eastAsia="仿宋_GB2312"/>
                <w:spacing w:val="8"/>
                <w:sz w:val="24"/>
              </w:rPr>
            </w:pPr>
          </w:p>
        </w:tc>
        <w:tc>
          <w:tcPr>
            <w:tcW w:w="25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仿宋_GB2312" w:hAnsi="宋体" w:eastAsia="仿宋_GB2312"/>
                <w:spacing w:val="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exact"/>
        </w:trPr>
        <w:tc>
          <w:tcPr>
            <w:tcW w:w="10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_GB2312" w:hAnsi="宋体" w:eastAsia="仿宋_GB2312"/>
                <w:spacing w:val="8"/>
                <w:sz w:val="24"/>
              </w:rPr>
            </w:pPr>
          </w:p>
        </w:tc>
        <w:tc>
          <w:tcPr>
            <w:tcW w:w="16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_GB2312" w:hAnsi="宋体" w:eastAsia="仿宋_GB2312"/>
                <w:spacing w:val="8"/>
                <w:sz w:val="24"/>
              </w:rPr>
            </w:pPr>
          </w:p>
        </w:tc>
        <w:tc>
          <w:tcPr>
            <w:tcW w:w="339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_GB2312" w:hAnsi="宋体" w:eastAsia="仿宋_GB2312"/>
                <w:spacing w:val="8"/>
                <w:sz w:val="24"/>
              </w:rPr>
            </w:pPr>
          </w:p>
        </w:tc>
        <w:tc>
          <w:tcPr>
            <w:tcW w:w="117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_GB2312" w:hAnsi="宋体" w:eastAsia="仿宋_GB2312"/>
                <w:spacing w:val="8"/>
                <w:sz w:val="24"/>
              </w:rPr>
            </w:pPr>
          </w:p>
        </w:tc>
        <w:tc>
          <w:tcPr>
            <w:tcW w:w="25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仿宋_GB2312" w:hAnsi="宋体" w:eastAsia="仿宋_GB2312"/>
                <w:spacing w:val="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exact"/>
        </w:trPr>
        <w:tc>
          <w:tcPr>
            <w:tcW w:w="10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_GB2312" w:hAnsi="宋体" w:eastAsia="仿宋_GB2312"/>
                <w:spacing w:val="8"/>
                <w:sz w:val="24"/>
              </w:rPr>
            </w:pPr>
          </w:p>
        </w:tc>
        <w:tc>
          <w:tcPr>
            <w:tcW w:w="161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_GB2312" w:hAnsi="宋体" w:eastAsia="仿宋_GB2312"/>
                <w:spacing w:val="8"/>
                <w:sz w:val="24"/>
              </w:rPr>
            </w:pPr>
          </w:p>
        </w:tc>
        <w:tc>
          <w:tcPr>
            <w:tcW w:w="3398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_GB2312" w:hAnsi="宋体" w:eastAsia="仿宋_GB2312"/>
                <w:spacing w:val="8"/>
                <w:sz w:val="24"/>
              </w:rPr>
            </w:pPr>
          </w:p>
        </w:tc>
        <w:tc>
          <w:tcPr>
            <w:tcW w:w="117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_GB2312" w:hAnsi="宋体" w:eastAsia="仿宋_GB2312"/>
                <w:spacing w:val="8"/>
                <w:sz w:val="24"/>
              </w:rPr>
            </w:pPr>
          </w:p>
        </w:tc>
        <w:tc>
          <w:tcPr>
            <w:tcW w:w="25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仿宋_GB2312" w:hAnsi="宋体" w:eastAsia="仿宋_GB2312"/>
                <w:spacing w:val="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exact"/>
        </w:trPr>
        <w:tc>
          <w:tcPr>
            <w:tcW w:w="10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_GB2312" w:hAnsi="宋体" w:eastAsia="仿宋_GB2312"/>
                <w:spacing w:val="8"/>
                <w:sz w:val="24"/>
              </w:rPr>
            </w:pPr>
          </w:p>
        </w:tc>
        <w:tc>
          <w:tcPr>
            <w:tcW w:w="16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_GB2312" w:hAnsi="宋体" w:eastAsia="仿宋_GB2312"/>
                <w:spacing w:val="8"/>
                <w:sz w:val="24"/>
              </w:rPr>
            </w:pPr>
          </w:p>
        </w:tc>
        <w:tc>
          <w:tcPr>
            <w:tcW w:w="339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_GB2312" w:hAnsi="宋体" w:eastAsia="仿宋_GB2312"/>
                <w:spacing w:val="8"/>
                <w:sz w:val="24"/>
              </w:rPr>
            </w:pPr>
          </w:p>
        </w:tc>
        <w:tc>
          <w:tcPr>
            <w:tcW w:w="117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_GB2312" w:hAnsi="宋体" w:eastAsia="仿宋_GB2312"/>
                <w:spacing w:val="8"/>
                <w:sz w:val="24"/>
              </w:rPr>
            </w:pPr>
          </w:p>
        </w:tc>
        <w:tc>
          <w:tcPr>
            <w:tcW w:w="25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仿宋_GB2312" w:hAnsi="宋体" w:eastAsia="仿宋_GB2312"/>
                <w:spacing w:val="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exact"/>
        </w:trPr>
        <w:tc>
          <w:tcPr>
            <w:tcW w:w="10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_GB2312" w:hAnsi="宋体" w:eastAsia="仿宋_GB2312"/>
                <w:spacing w:val="8"/>
                <w:sz w:val="24"/>
              </w:rPr>
            </w:pPr>
          </w:p>
        </w:tc>
        <w:tc>
          <w:tcPr>
            <w:tcW w:w="161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_GB2312" w:hAnsi="宋体" w:eastAsia="仿宋_GB2312"/>
                <w:spacing w:val="8"/>
                <w:sz w:val="24"/>
              </w:rPr>
            </w:pPr>
          </w:p>
        </w:tc>
        <w:tc>
          <w:tcPr>
            <w:tcW w:w="3398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_GB2312" w:hAnsi="宋体" w:eastAsia="仿宋_GB2312"/>
                <w:spacing w:val="8"/>
                <w:sz w:val="24"/>
              </w:rPr>
            </w:pPr>
          </w:p>
        </w:tc>
        <w:tc>
          <w:tcPr>
            <w:tcW w:w="117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_GB2312" w:hAnsi="宋体" w:eastAsia="仿宋_GB2312"/>
                <w:spacing w:val="8"/>
                <w:sz w:val="24"/>
              </w:rPr>
            </w:pPr>
          </w:p>
        </w:tc>
        <w:tc>
          <w:tcPr>
            <w:tcW w:w="25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仿宋_GB2312" w:hAnsi="宋体" w:eastAsia="仿宋_GB2312"/>
                <w:spacing w:val="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</w:trPr>
        <w:tc>
          <w:tcPr>
            <w:tcW w:w="10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_GB2312" w:hAnsi="宋体" w:eastAsia="仿宋_GB2312"/>
                <w:spacing w:val="8"/>
                <w:sz w:val="24"/>
              </w:rPr>
            </w:pPr>
          </w:p>
        </w:tc>
        <w:tc>
          <w:tcPr>
            <w:tcW w:w="16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_GB2312" w:hAnsi="宋体" w:eastAsia="仿宋_GB2312"/>
                <w:spacing w:val="8"/>
                <w:sz w:val="24"/>
              </w:rPr>
            </w:pPr>
          </w:p>
        </w:tc>
        <w:tc>
          <w:tcPr>
            <w:tcW w:w="339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_GB2312" w:hAnsi="宋体" w:eastAsia="仿宋_GB2312"/>
                <w:spacing w:val="8"/>
                <w:sz w:val="24"/>
              </w:rPr>
            </w:pPr>
          </w:p>
        </w:tc>
        <w:tc>
          <w:tcPr>
            <w:tcW w:w="117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_GB2312" w:hAnsi="宋体" w:eastAsia="仿宋_GB2312"/>
                <w:spacing w:val="8"/>
                <w:sz w:val="24"/>
              </w:rPr>
            </w:pPr>
          </w:p>
        </w:tc>
        <w:tc>
          <w:tcPr>
            <w:tcW w:w="25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仿宋_GB2312" w:hAnsi="宋体" w:eastAsia="仿宋_GB2312"/>
                <w:spacing w:val="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</w:trPr>
        <w:tc>
          <w:tcPr>
            <w:tcW w:w="10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_GB2312" w:hAnsi="宋体" w:eastAsia="仿宋_GB2312"/>
                <w:spacing w:val="8"/>
                <w:sz w:val="24"/>
              </w:rPr>
            </w:pPr>
          </w:p>
        </w:tc>
        <w:tc>
          <w:tcPr>
            <w:tcW w:w="161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_GB2312" w:hAnsi="宋体" w:eastAsia="仿宋_GB2312"/>
                <w:spacing w:val="8"/>
                <w:sz w:val="24"/>
              </w:rPr>
            </w:pPr>
          </w:p>
        </w:tc>
        <w:tc>
          <w:tcPr>
            <w:tcW w:w="3398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_GB2312" w:hAnsi="宋体" w:eastAsia="仿宋_GB2312"/>
                <w:spacing w:val="8"/>
                <w:sz w:val="24"/>
              </w:rPr>
            </w:pPr>
          </w:p>
        </w:tc>
        <w:tc>
          <w:tcPr>
            <w:tcW w:w="117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_GB2312" w:hAnsi="宋体" w:eastAsia="仿宋_GB2312"/>
                <w:spacing w:val="8"/>
                <w:sz w:val="24"/>
              </w:rPr>
            </w:pPr>
          </w:p>
        </w:tc>
        <w:tc>
          <w:tcPr>
            <w:tcW w:w="25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仿宋_GB2312" w:hAnsi="宋体" w:eastAsia="仿宋_GB2312"/>
                <w:spacing w:val="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</w:trPr>
        <w:tc>
          <w:tcPr>
            <w:tcW w:w="1012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-70"/>
              </w:tabs>
              <w:spacing w:line="440" w:lineRule="exact"/>
              <w:ind w:right="-108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>资源</w:t>
            </w:r>
          </w:p>
          <w:p>
            <w:pPr>
              <w:widowControl/>
              <w:tabs>
                <w:tab w:val="left" w:pos="-70"/>
              </w:tabs>
              <w:spacing w:line="440" w:lineRule="exact"/>
              <w:ind w:right="-108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信息</w:t>
            </w:r>
          </w:p>
          <w:p>
            <w:pPr>
              <w:widowControl/>
              <w:tabs>
                <w:tab w:val="left" w:pos="-70"/>
              </w:tabs>
              <w:spacing w:line="440" w:lineRule="exact"/>
              <w:ind w:right="-108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4376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spacing w:before="260" w:after="260" w:line="440" w:lineRule="exact"/>
              <w:ind w:right="-148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 w:bidi="ar-SA"/>
              </w:rPr>
              <w:t>教材资源</w:t>
            </w:r>
          </w:p>
        </w:tc>
        <w:tc>
          <w:tcPr>
            <w:tcW w:w="4376" w:type="dxa"/>
            <w:gridSpan w:val="8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spacing w:before="260" w:after="260" w:line="440" w:lineRule="exact"/>
              <w:ind w:right="-148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>视频资源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</w:trPr>
        <w:tc>
          <w:tcPr>
            <w:tcW w:w="10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spacing w:before="260" w:after="260" w:line="440" w:lineRule="exact"/>
              <w:ind w:right="-148" w:rightChars="0"/>
            </w:pPr>
          </w:p>
        </w:tc>
        <w:tc>
          <w:tcPr>
            <w:tcW w:w="9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spacing w:before="260" w:after="260" w:line="440" w:lineRule="exact"/>
              <w:ind w:right="-148" w:rightChars="0"/>
              <w:jc w:val="center"/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 w:bidi="ar-SA"/>
              </w:rPr>
              <w:t>教材</w:t>
            </w:r>
          </w:p>
          <w:p>
            <w:pPr>
              <w:keepNext/>
              <w:keepLines/>
              <w:spacing w:before="260" w:after="260" w:line="440" w:lineRule="exact"/>
              <w:ind w:right="-148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 w:bidi="ar-SA"/>
              </w:rPr>
              <w:t>类型</w:t>
            </w:r>
          </w:p>
        </w:tc>
        <w:tc>
          <w:tcPr>
            <w:tcW w:w="3416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文字教材</w:t>
            </w:r>
          </w:p>
          <w:p>
            <w:pPr>
              <w:spacing w:line="500" w:lineRule="exac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文字视频一体化教材</w:t>
            </w:r>
          </w:p>
        </w:tc>
        <w:tc>
          <w:tcPr>
            <w:tcW w:w="105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spacing w:before="260" w:after="260" w:line="440" w:lineRule="exact"/>
              <w:ind w:right="-148" w:rightChars="0"/>
              <w:jc w:val="center"/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 w:bidi="ar-SA"/>
              </w:rPr>
              <w:t>视频</w:t>
            </w:r>
          </w:p>
          <w:p>
            <w:pPr>
              <w:keepNext/>
              <w:keepLines/>
              <w:spacing w:before="260" w:after="260" w:line="440" w:lineRule="exact"/>
              <w:ind w:right="-148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 w:bidi="ar-SA"/>
              </w:rPr>
              <w:t>类型</w:t>
            </w:r>
          </w:p>
        </w:tc>
        <w:tc>
          <w:tcPr>
            <w:tcW w:w="3322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spacing w:before="260" w:after="260" w:line="440" w:lineRule="exact"/>
              <w:ind w:right="-148" w:rightChars="0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网络视频课程  </w:t>
            </w:r>
          </w:p>
          <w:p>
            <w:pPr>
              <w:keepNext/>
              <w:keepLines/>
              <w:spacing w:before="260" w:after="260" w:line="440" w:lineRule="exact"/>
              <w:ind w:right="-148" w:rightChars="0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视频微课程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</w:trPr>
        <w:tc>
          <w:tcPr>
            <w:tcW w:w="10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spacing w:before="260" w:after="260" w:line="440" w:lineRule="exact"/>
              <w:ind w:right="-148" w:rightChars="0"/>
            </w:pPr>
          </w:p>
        </w:tc>
        <w:tc>
          <w:tcPr>
            <w:tcW w:w="9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spacing w:before="260" w:after="260" w:line="440" w:lineRule="exact"/>
              <w:ind w:right="-148" w:rightChars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册数</w:t>
            </w:r>
          </w:p>
        </w:tc>
        <w:tc>
          <w:tcPr>
            <w:tcW w:w="3416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spacing w:before="260" w:after="260" w:line="440" w:lineRule="exact"/>
              <w:ind w:right="-148" w:rightChars="0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5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spacing w:before="260" w:after="260" w:line="440" w:lineRule="exact"/>
              <w:ind w:right="-148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 w:bidi="ar-SA"/>
              </w:rPr>
              <w:t>集数</w:t>
            </w:r>
          </w:p>
        </w:tc>
        <w:tc>
          <w:tcPr>
            <w:tcW w:w="1107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spacing w:before="260" w:after="260" w:line="440" w:lineRule="exact"/>
              <w:ind w:right="-148" w:rightChars="0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0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spacing w:before="260" w:after="260" w:line="440" w:lineRule="exact"/>
              <w:ind w:right="-148" w:rightChars="0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 w:bidi="ar-SA"/>
              </w:rPr>
              <w:t>总时长</w:t>
            </w:r>
          </w:p>
        </w:tc>
        <w:tc>
          <w:tcPr>
            <w:tcW w:w="11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spacing w:before="260" w:after="260" w:line="440" w:lineRule="exact"/>
              <w:ind w:right="-148" w:rightChars="0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</w:trPr>
        <w:tc>
          <w:tcPr>
            <w:tcW w:w="10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spacing w:before="260" w:after="260" w:line="440" w:lineRule="exact"/>
              <w:ind w:right="-148" w:rightChars="0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spacing w:before="260" w:after="260" w:line="440" w:lineRule="exact"/>
              <w:ind w:right="-148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 w:bidi="ar-SA"/>
              </w:rPr>
              <w:t>印张</w:t>
            </w:r>
          </w:p>
        </w:tc>
        <w:tc>
          <w:tcPr>
            <w:tcW w:w="3416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spacing w:before="260" w:after="260" w:line="440" w:lineRule="exact"/>
              <w:ind w:right="-148" w:rightChars="0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5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-70"/>
              </w:tabs>
              <w:spacing w:line="440" w:lineRule="exact"/>
              <w:ind w:right="-108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类型</w:t>
            </w:r>
          </w:p>
        </w:tc>
        <w:tc>
          <w:tcPr>
            <w:tcW w:w="3322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spacing w:before="260" w:after="260" w:line="440" w:lineRule="exact"/>
              <w:ind w:right="-148" w:rightChars="0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 xml:space="preserve">讲授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 xml:space="preserve">动画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 xml:space="preserve">素材  </w:t>
            </w:r>
          </w:p>
          <w:p>
            <w:pPr>
              <w:keepNext/>
              <w:keepLines/>
              <w:spacing w:before="260" w:after="260" w:line="440" w:lineRule="exact"/>
              <w:ind w:right="-148" w:rightChars="0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u w:val="singl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 xml:space="preserve">现场展示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其它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u w:val="single"/>
                <w:lang w:val="en-US" w:eastAsia="zh-CN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</w:trPr>
        <w:tc>
          <w:tcPr>
            <w:tcW w:w="10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spacing w:before="260" w:after="260" w:line="440" w:lineRule="exact"/>
              <w:ind w:right="-148" w:rightChars="0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spacing w:before="260" w:after="260" w:line="440" w:lineRule="exact"/>
              <w:ind w:right="-148" w:rightChars="0"/>
              <w:jc w:val="center"/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 w:bidi="ar-SA"/>
              </w:rPr>
              <w:t>配套</w:t>
            </w:r>
          </w:p>
          <w:p>
            <w:pPr>
              <w:keepNext/>
              <w:keepLines/>
              <w:spacing w:before="260" w:after="260" w:line="440" w:lineRule="exact"/>
              <w:ind w:right="-148" w:rightChars="0"/>
              <w:jc w:val="center"/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 w:bidi="ar-SA"/>
              </w:rPr>
              <w:t>材料</w:t>
            </w:r>
          </w:p>
          <w:p>
            <w:pPr>
              <w:keepNext/>
              <w:keepLines/>
              <w:spacing w:before="260" w:after="260" w:line="440" w:lineRule="exact"/>
              <w:ind w:right="-148" w:rightChars="0"/>
              <w:jc w:val="center"/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 w:bidi="ar-SA"/>
              </w:rPr>
              <w:t>情况</w:t>
            </w:r>
          </w:p>
        </w:tc>
        <w:tc>
          <w:tcPr>
            <w:tcW w:w="3416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spacing w:before="260" w:after="260" w:line="440" w:lineRule="exact"/>
              <w:ind w:right="-148" w:rightChars="0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5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-70"/>
              </w:tabs>
              <w:spacing w:line="440" w:lineRule="exact"/>
              <w:ind w:right="-108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 w:bidi="ar-SA"/>
              </w:rPr>
              <w:t>建设方式</w:t>
            </w:r>
          </w:p>
        </w:tc>
        <w:tc>
          <w:tcPr>
            <w:tcW w:w="3322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spacing w:before="260" w:after="260" w:line="440" w:lineRule="exact"/>
              <w:ind w:right="-148" w:rightChars="0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eastAsia="zh-CN"/>
              </w:rPr>
              <w:t>□自建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eastAsia="zh-CN"/>
              </w:rPr>
              <w:t>共建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</w:trPr>
        <w:tc>
          <w:tcPr>
            <w:tcW w:w="10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-70"/>
              </w:tabs>
              <w:spacing w:line="440" w:lineRule="exact"/>
              <w:ind w:right="-108" w:rightChars="0"/>
              <w:jc w:val="center"/>
            </w:pPr>
          </w:p>
        </w:tc>
        <w:tc>
          <w:tcPr>
            <w:tcW w:w="9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-70"/>
              </w:tabs>
              <w:spacing w:line="440" w:lineRule="exact"/>
              <w:ind w:right="-108" w:rightChars="0"/>
              <w:jc w:val="center"/>
            </w:pPr>
          </w:p>
        </w:tc>
        <w:tc>
          <w:tcPr>
            <w:tcW w:w="3416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-70"/>
              </w:tabs>
              <w:spacing w:line="440" w:lineRule="exact"/>
              <w:ind w:right="-108" w:rightChars="0"/>
              <w:jc w:val="center"/>
            </w:pPr>
          </w:p>
        </w:tc>
        <w:tc>
          <w:tcPr>
            <w:tcW w:w="105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-70"/>
              </w:tabs>
              <w:spacing w:line="440" w:lineRule="exact"/>
              <w:ind w:right="-108"/>
              <w:jc w:val="center"/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>共建</w:t>
            </w:r>
          </w:p>
          <w:p>
            <w:pPr>
              <w:widowControl/>
              <w:tabs>
                <w:tab w:val="left" w:pos="-70"/>
              </w:tabs>
              <w:spacing w:line="440" w:lineRule="exact"/>
              <w:ind w:right="-108"/>
              <w:jc w:val="center"/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>课程</w:t>
            </w:r>
          </w:p>
          <w:p>
            <w:pPr>
              <w:widowControl/>
              <w:tabs>
                <w:tab w:val="left" w:pos="-70"/>
              </w:tabs>
              <w:spacing w:line="440" w:lineRule="exact"/>
              <w:ind w:right="-108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提供</w:t>
            </w:r>
          </w:p>
          <w:p>
            <w:pPr>
              <w:widowControl/>
              <w:tabs>
                <w:tab w:val="left" w:pos="-70"/>
              </w:tabs>
              <w:spacing w:line="440" w:lineRule="exact"/>
              <w:ind w:right="-108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资料</w:t>
            </w:r>
          </w:p>
        </w:tc>
        <w:tc>
          <w:tcPr>
            <w:tcW w:w="3322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spacing w:before="260" w:after="260" w:line="440" w:lineRule="exact"/>
              <w:ind w:right="-148" w:rightChars="0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 xml:space="preserve">文字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 xml:space="preserve">动画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 xml:space="preserve">音频 </w:t>
            </w:r>
          </w:p>
          <w:p>
            <w:pPr>
              <w:keepNext/>
              <w:keepLines/>
              <w:spacing w:before="260" w:after="260" w:line="440" w:lineRule="exact"/>
              <w:ind w:right="-148" w:rightChars="0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 xml:space="preserve">视频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 xml:space="preserve">图片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其它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u w:val="single"/>
                <w:lang w:val="en-US" w:eastAsia="zh-CN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</w:trPr>
        <w:tc>
          <w:tcPr>
            <w:tcW w:w="10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spacing w:before="260" w:after="260" w:line="440" w:lineRule="exact"/>
              <w:ind w:right="-148" w:rightChars="0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spacing w:before="260" w:after="260" w:line="440" w:lineRule="exact"/>
              <w:ind w:right="-148" w:rightChars="0"/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 w:bidi="ar-SA"/>
              </w:rPr>
              <w:t>适合人群</w:t>
            </w:r>
          </w:p>
        </w:tc>
        <w:tc>
          <w:tcPr>
            <w:tcW w:w="7792" w:type="dxa"/>
            <w:gridSpan w:val="11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spacing w:before="260" w:after="260" w:line="440" w:lineRule="exact"/>
              <w:ind w:right="-148" w:rightChars="0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/>
        <w:rPr>
          <w:rFonts w:ascii="仿宋" w:hAnsi="仿宋" w:eastAsia="仿宋" w:cs="宋体"/>
          <w:sz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75565</wp:posOffset>
                </wp:positionV>
                <wp:extent cx="5324475" cy="0"/>
                <wp:effectExtent l="0" t="0" r="0" b="0"/>
                <wp:wrapNone/>
                <wp:docPr id="2" name="自选图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447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" o:spid="_x0000_s1026" o:spt="32" type="#_x0000_t32" style="position:absolute;left:0pt;margin-left:0.75pt;margin-top:5.95pt;height:0pt;width:419.25pt;z-index:251660288;mso-width-relative:page;mso-height-relative:page;" filled="f" stroked="t" coordsize="21600,21600" o:gfxdata="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LfqQmbUAAAABwEAAA8AAAAA&#10;AAAAAQAgAAAAIgAAAGRycy9kb3ducmV2LnhtbFBLAQIUABQAAAAIAIdO4kCHDJcz3wEAAKMDAAAO&#10;AAAAAAAAAAEAIAAAACMBAABkcnMvZTJvRG9jLnhtbFBLBQYAAAAABgAGAFkBAAB0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</w:rPr>
        <w:t>抄报：辽宁省教育厅、国家开放大学</w:t>
      </w:r>
    </w:p>
    <w:p>
      <w:pPr>
        <w:spacing w:line="560" w:lineRule="exact"/>
        <w:jc w:val="left"/>
        <w:rPr>
          <w:rFonts w:hint="default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5324475" cy="0"/>
                <wp:effectExtent l="0" t="0" r="0" b="0"/>
                <wp:wrapNone/>
                <wp:docPr id="3" name="自选图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447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" o:spid="_x0000_s1026" o:spt="32" type="#_x0000_t32" style="position:absolute;left:0pt;margin-left:0.75pt;margin-top:4.2pt;height:0pt;width:419.25pt;z-index:251661312;mso-width-relative:page;mso-height-relative:page;" filled="f" stroked="t" coordsize="21600,21600" o:gfxdata="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XuCx30gAAAAUBAAAPAAAAAAAA&#10;AAEAIAAAACIAAABkcnMvZG93bnJldi54bWxQSwECFAAUAAAACACHTuJAziVxrd8BAACjAwAADgAA&#10;AAAAAAABACAAAAAh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</w:rPr>
        <w:t>辽宁省社区教育指导中心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办公室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 xml:space="preserve">    2022年8月24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lang w:val="en-US" w:eastAsia="zh-CN"/>
        </w:rPr>
        <w:t>日印发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44450</wp:posOffset>
                </wp:positionV>
                <wp:extent cx="5324475" cy="0"/>
                <wp:effectExtent l="0" t="0" r="0" b="0"/>
                <wp:wrapNone/>
                <wp:docPr id="4" name="自选图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447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" o:spid="_x0000_s1026" o:spt="32" type="#_x0000_t32" style="position:absolute;left:0pt;margin-left:0.75pt;margin-top:3.5pt;height:0pt;width:419.25pt;z-index:251659264;mso-width-relative:page;mso-height-relative:page;" filled="f" stroked="t" coordsize="21600,21600" o:gfxdata="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xBFFG0gAAAAUBAAAPAAAAAAAA&#10;AAEAIAAAACIAAABkcnMvZG93bnJldi54bWxQSwECFAAUAAAACACHTuJAs/chw98BAACjAwAADgAA&#10;AAAAAAABACAAAAAh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1440" w:right="1746" w:bottom="1383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35916559-A986-4EE8-8267-EDAAC997934D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349DC59F-8369-49E0-8DE6-10A9AA19A212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3" w:fontKey="{FD50029D-1A0B-4489-893A-1AA6F779301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4DD0FE67-E9C2-4CB9-A50B-00F2208E2A28}"/>
  </w:font>
  <w:font w:name="方正仿宋_GB2312">
    <w:panose1 w:val="02000000000000000000"/>
    <w:charset w:val="86"/>
    <w:family w:val="auto"/>
    <w:pitch w:val="default"/>
    <w:sig w:usb0="00000000" w:usb1="00000000" w:usb2="00000000" w:usb3="00000000" w:csb0="00000000" w:csb1="00000000"/>
    <w:embedRegular r:id="rId5" w:fontKey="{A2B509EC-6690-4531-8A2A-4ADF646BC81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6" w:fontKey="{6935C8AD-85DF-4944-8954-D64BE0CE7610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82CC0"/>
    <w:multiLevelType w:val="singleLevel"/>
    <w:tmpl w:val="48982CC0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wMTAwYWQ0MzE4MDkwYTdjNGUwMmMyNTJiYTMwMGIifQ=="/>
  </w:docVars>
  <w:rsids>
    <w:rsidRoot w:val="660A4338"/>
    <w:rsid w:val="049F28C0"/>
    <w:rsid w:val="054D1B01"/>
    <w:rsid w:val="077B17D6"/>
    <w:rsid w:val="0B340078"/>
    <w:rsid w:val="0C7E11C2"/>
    <w:rsid w:val="11C43EE0"/>
    <w:rsid w:val="159D2EF4"/>
    <w:rsid w:val="17EF5462"/>
    <w:rsid w:val="1AEE64D9"/>
    <w:rsid w:val="1C532B62"/>
    <w:rsid w:val="21F03933"/>
    <w:rsid w:val="25F87900"/>
    <w:rsid w:val="2B942AC1"/>
    <w:rsid w:val="302F0B6F"/>
    <w:rsid w:val="3235237D"/>
    <w:rsid w:val="3E076159"/>
    <w:rsid w:val="484F3F60"/>
    <w:rsid w:val="485A2316"/>
    <w:rsid w:val="4944564C"/>
    <w:rsid w:val="4A8C6ECD"/>
    <w:rsid w:val="4B116D33"/>
    <w:rsid w:val="4BFF2E06"/>
    <w:rsid w:val="4D7E4702"/>
    <w:rsid w:val="4DB43081"/>
    <w:rsid w:val="4F1A16AB"/>
    <w:rsid w:val="5053390E"/>
    <w:rsid w:val="56B979EF"/>
    <w:rsid w:val="57E17504"/>
    <w:rsid w:val="593C7FDE"/>
    <w:rsid w:val="5A3779D5"/>
    <w:rsid w:val="5B5504D4"/>
    <w:rsid w:val="660A4338"/>
    <w:rsid w:val="686F716C"/>
    <w:rsid w:val="70021B44"/>
    <w:rsid w:val="74CB40CB"/>
    <w:rsid w:val="7FB6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Strong"/>
    <w:basedOn w:val="5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2123</Words>
  <Characters>2234</Characters>
  <Lines>0</Lines>
  <Paragraphs>0</Paragraphs>
  <TotalTime>11</TotalTime>
  <ScaleCrop>false</ScaleCrop>
  <LinksUpToDate>false</LinksUpToDate>
  <CharactersWithSpaces>2444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2022-08-02T05:39:00Z</dcterms:created>
  <dc:creator>lklk</dc:creator>
  <cp:lastModifiedBy>Administrator</cp:lastModifiedBy>
  <cp:lastPrinted>2022-08-24T07:27:00Z</cp:lastPrinted>
  <dcterms:modified xsi:type="dcterms:W3CDTF">2022-08-25T02:15:56Z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  <property fmtid="{D5CDD505-2E9C-101B-9397-08002B2CF9AE}" pid="3" name="ICV">
    <vt:lpwstr>22670BE7A79042D1B6EEA69C46AFF531</vt:lpwstr>
  </property>
</Properties>
</file>